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11E7232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04156E" w:rsidRPr="00EE47FA">
        <w:rPr>
          <w:rFonts w:ascii="Arial" w:hAnsi="Arial" w:cs="Arial"/>
          <w:b/>
          <w:sz w:val="18"/>
          <w:szCs w:val="18"/>
        </w:rPr>
        <w:t xml:space="preserve">REHABILITACION DE CALLE SOR JUANA INES DE LA CRUZ ENTRE CALZ. DIVISION DEL NORTE Y C. LAGO DE TEXCOCO EN COLONIA DIVISION DEL NORTE;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>ra consulta en Internet: https:// compranet.</w:t>
      </w:r>
      <w:r w:rsidR="00E0571A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743FCCFB" w14:textId="72D7F4D6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CE-805035999-E4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5590"/>
      </w:tblGrid>
      <w:tr w:rsidR="00BD1955" w:rsidRPr="00B376AA" w14:paraId="1B8F7D8A" w14:textId="77777777" w:rsidTr="00C02580">
        <w:trPr>
          <w:cantSplit/>
          <w:trHeight w:val="676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EA7B74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056" w14:textId="471FCFC2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SOR JUANA INES DE LA CRUZ ENTRE CALZ. DIVISION DEL NORTE Y C. LAGO DE TEXCOCO EN COLONIA DIVISION DEL NORTE</w:t>
            </w:r>
          </w:p>
        </w:tc>
      </w:tr>
      <w:tr w:rsidR="00BD1955" w:rsidRPr="00B376AA" w14:paraId="1A82CFA6" w14:textId="77777777" w:rsidTr="00C02580">
        <w:trPr>
          <w:cantSplit/>
          <w:trHeight w:val="23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CFD6B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F65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7B436E44" w14:textId="77777777" w:rsidTr="00C02580">
        <w:trPr>
          <w:cantSplit/>
          <w:trHeight w:val="23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4D17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C5D5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2CB51BA7" w14:textId="77777777" w:rsidTr="00C02580">
        <w:trPr>
          <w:cantSplit/>
          <w:trHeight w:val="215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4EA2A80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5DD3" w14:textId="71783BB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3231BCAA" w14:textId="77777777" w:rsidTr="00C02580">
        <w:trPr>
          <w:cantSplit/>
          <w:trHeight w:val="23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AF2B1C1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C06" w14:textId="7A523373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7143BF8C" w14:textId="77777777" w:rsidTr="00C02580">
        <w:trPr>
          <w:cantSplit/>
          <w:trHeight w:val="23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1F9F39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22E7" w14:textId="6C34F3F5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1365624" w14:textId="77777777" w:rsidR="00EE47FA" w:rsidRDefault="00EE47FA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E4CA0" w14:textId="77777777" w:rsidR="00B46E7B" w:rsidRDefault="00B46E7B">
      <w:r>
        <w:separator/>
      </w:r>
    </w:p>
  </w:endnote>
  <w:endnote w:type="continuationSeparator" w:id="0">
    <w:p w14:paraId="67DF0617" w14:textId="77777777" w:rsidR="00B46E7B" w:rsidRDefault="00B4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922D" w14:textId="77777777" w:rsidR="00B46E7B" w:rsidRDefault="00B46E7B">
      <w:r>
        <w:separator/>
      </w:r>
    </w:p>
  </w:footnote>
  <w:footnote w:type="continuationSeparator" w:id="0">
    <w:p w14:paraId="7C2EC218" w14:textId="77777777" w:rsidR="00B46E7B" w:rsidRDefault="00B4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13C68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374AF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46E7B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580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571A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0FB5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14</cp:revision>
  <cp:lastPrinted>2021-07-01T20:47:00Z</cp:lastPrinted>
  <dcterms:created xsi:type="dcterms:W3CDTF">2022-05-06T14:41:00Z</dcterms:created>
  <dcterms:modified xsi:type="dcterms:W3CDTF">2022-05-17T14:59:00Z</dcterms:modified>
</cp:coreProperties>
</file>